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93" w:rsidRDefault="009D6793">
      <w:bookmarkStart w:id="0" w:name="_GoBack"/>
      <w:bookmarkEnd w:id="0"/>
    </w:p>
    <w:p w:rsidR="00BA3306" w:rsidRDefault="00D81833" w:rsidP="00DF6B5A">
      <w:pPr>
        <w:jc w:val="center"/>
        <w:rPr>
          <w:rFonts w:ascii="Arial" w:hAnsi="Arial" w:cs="Arial"/>
          <w:b/>
          <w:sz w:val="24"/>
        </w:rPr>
      </w:pPr>
      <w:r w:rsidRPr="007F4883">
        <w:rPr>
          <w:noProof/>
          <w:lang w:eastAsia="en-GB"/>
        </w:rPr>
        <w:drawing>
          <wp:inline distT="0" distB="0" distL="0" distR="0" wp14:anchorId="557E4421" wp14:editId="68088DE9">
            <wp:extent cx="5731510" cy="885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85190"/>
                    </a:xfrm>
                    <a:prstGeom prst="rect">
                      <a:avLst/>
                    </a:prstGeom>
                    <a:noFill/>
                    <a:ln>
                      <a:noFill/>
                    </a:ln>
                  </pic:spPr>
                </pic:pic>
              </a:graphicData>
            </a:graphic>
          </wp:inline>
        </w:drawing>
      </w:r>
    </w:p>
    <w:p w:rsidR="00DF6B5A" w:rsidRPr="00DF6B5A" w:rsidRDefault="00BF0F8F" w:rsidP="00DF6B5A">
      <w:pPr>
        <w:jc w:val="center"/>
        <w:rPr>
          <w:rFonts w:ascii="Arial" w:hAnsi="Arial" w:cs="Arial"/>
          <w:b/>
          <w:sz w:val="24"/>
        </w:rPr>
      </w:pPr>
      <w:r>
        <w:rPr>
          <w:rFonts w:ascii="Arial" w:hAnsi="Arial" w:cs="Arial"/>
          <w:b/>
          <w:sz w:val="24"/>
        </w:rPr>
        <w:t xml:space="preserve">IPU </w:t>
      </w:r>
      <w:r w:rsidR="00DF6B5A" w:rsidRPr="00DF6B5A">
        <w:rPr>
          <w:rFonts w:ascii="Arial" w:hAnsi="Arial" w:cs="Arial"/>
          <w:b/>
          <w:sz w:val="24"/>
        </w:rPr>
        <w:t>Volunteer Role Description</w:t>
      </w:r>
    </w:p>
    <w:tbl>
      <w:tblPr>
        <w:tblStyle w:val="TableGrid"/>
        <w:tblW w:w="0" w:type="auto"/>
        <w:jc w:val="center"/>
        <w:tblLook w:val="04A0" w:firstRow="1" w:lastRow="0" w:firstColumn="1" w:lastColumn="0" w:noHBand="0" w:noVBand="1"/>
      </w:tblPr>
      <w:tblGrid>
        <w:gridCol w:w="3085"/>
        <w:gridCol w:w="6157"/>
      </w:tblGrid>
      <w:tr w:rsidR="001F1CED" w:rsidTr="00A529AC">
        <w:trPr>
          <w:trHeight w:val="567"/>
          <w:jc w:val="center"/>
        </w:trPr>
        <w:tc>
          <w:tcPr>
            <w:tcW w:w="3085" w:type="dxa"/>
            <w:vAlign w:val="center"/>
          </w:tcPr>
          <w:p w:rsidR="001F1CED" w:rsidRDefault="001F1CED" w:rsidP="00B5270B">
            <w:pPr>
              <w:rPr>
                <w:rFonts w:ascii="Arial" w:hAnsi="Arial" w:cs="Arial"/>
                <w:sz w:val="20"/>
              </w:rPr>
            </w:pPr>
            <w:r>
              <w:rPr>
                <w:rFonts w:ascii="Arial" w:hAnsi="Arial" w:cs="Arial"/>
                <w:sz w:val="20"/>
              </w:rPr>
              <w:t xml:space="preserve">Role </w:t>
            </w:r>
            <w:r w:rsidR="00B5270B">
              <w:rPr>
                <w:rFonts w:ascii="Arial" w:hAnsi="Arial" w:cs="Arial"/>
                <w:sz w:val="20"/>
              </w:rPr>
              <w:t>t</w:t>
            </w:r>
            <w:r>
              <w:rPr>
                <w:rFonts w:ascii="Arial" w:hAnsi="Arial" w:cs="Arial"/>
                <w:sz w:val="20"/>
              </w:rPr>
              <w:t>itle</w:t>
            </w:r>
          </w:p>
        </w:tc>
        <w:tc>
          <w:tcPr>
            <w:tcW w:w="6157" w:type="dxa"/>
            <w:vAlign w:val="center"/>
          </w:tcPr>
          <w:p w:rsidR="001F1CED" w:rsidRDefault="00C200B2" w:rsidP="00A9472A">
            <w:pPr>
              <w:rPr>
                <w:rFonts w:ascii="Arial" w:hAnsi="Arial" w:cs="Arial"/>
                <w:sz w:val="20"/>
              </w:rPr>
            </w:pPr>
            <w:r>
              <w:rPr>
                <w:rFonts w:ascii="Arial" w:hAnsi="Arial" w:cs="Arial"/>
                <w:sz w:val="20"/>
              </w:rPr>
              <w:t>Inpatient Unit</w:t>
            </w:r>
            <w:r w:rsidR="00A9472A">
              <w:rPr>
                <w:rFonts w:ascii="Arial" w:hAnsi="Arial" w:cs="Arial"/>
                <w:sz w:val="20"/>
              </w:rPr>
              <w:t xml:space="preserve"> </w:t>
            </w:r>
            <w:r w:rsidR="009D6793">
              <w:rPr>
                <w:rFonts w:ascii="Arial" w:hAnsi="Arial" w:cs="Arial"/>
                <w:sz w:val="20"/>
              </w:rPr>
              <w:t>Volunteer</w:t>
            </w:r>
          </w:p>
        </w:tc>
      </w:tr>
      <w:tr w:rsidR="001F1CED" w:rsidTr="00A529AC">
        <w:trPr>
          <w:trHeight w:val="567"/>
          <w:jc w:val="center"/>
        </w:trPr>
        <w:tc>
          <w:tcPr>
            <w:tcW w:w="3085" w:type="dxa"/>
            <w:vAlign w:val="center"/>
          </w:tcPr>
          <w:p w:rsidR="001F1CED" w:rsidRDefault="001F1CED" w:rsidP="00B5270B">
            <w:pPr>
              <w:rPr>
                <w:rFonts w:ascii="Arial" w:hAnsi="Arial" w:cs="Arial"/>
                <w:sz w:val="20"/>
              </w:rPr>
            </w:pPr>
            <w:r>
              <w:rPr>
                <w:rFonts w:ascii="Arial" w:hAnsi="Arial" w:cs="Arial"/>
                <w:sz w:val="20"/>
              </w:rPr>
              <w:t>Responsible to</w:t>
            </w:r>
          </w:p>
        </w:tc>
        <w:tc>
          <w:tcPr>
            <w:tcW w:w="6157" w:type="dxa"/>
            <w:vAlign w:val="center"/>
          </w:tcPr>
          <w:p w:rsidR="001F1CED" w:rsidRDefault="00C200B2" w:rsidP="006729A6">
            <w:pPr>
              <w:rPr>
                <w:rFonts w:ascii="Arial" w:hAnsi="Arial" w:cs="Arial"/>
                <w:sz w:val="20"/>
              </w:rPr>
            </w:pPr>
            <w:r>
              <w:rPr>
                <w:rFonts w:ascii="Arial" w:hAnsi="Arial" w:cs="Arial"/>
                <w:sz w:val="20"/>
              </w:rPr>
              <w:t>Inpatient Unit Manage</w:t>
            </w:r>
            <w:r w:rsidR="006729A6">
              <w:rPr>
                <w:rFonts w:ascii="Arial" w:hAnsi="Arial" w:cs="Arial"/>
                <w:sz w:val="20"/>
              </w:rPr>
              <w:t>ment team</w:t>
            </w:r>
          </w:p>
        </w:tc>
      </w:tr>
      <w:tr w:rsidR="001F1CED" w:rsidTr="00A529AC">
        <w:trPr>
          <w:trHeight w:val="567"/>
          <w:jc w:val="center"/>
        </w:trPr>
        <w:tc>
          <w:tcPr>
            <w:tcW w:w="3085" w:type="dxa"/>
            <w:vAlign w:val="center"/>
          </w:tcPr>
          <w:p w:rsidR="001F1CED" w:rsidRDefault="00B5270B" w:rsidP="00B5270B">
            <w:pPr>
              <w:rPr>
                <w:rFonts w:ascii="Arial" w:hAnsi="Arial" w:cs="Arial"/>
                <w:sz w:val="20"/>
              </w:rPr>
            </w:pPr>
            <w:r>
              <w:rPr>
                <w:rFonts w:ascii="Arial" w:hAnsi="Arial" w:cs="Arial"/>
                <w:sz w:val="20"/>
              </w:rPr>
              <w:t>Location</w:t>
            </w:r>
          </w:p>
        </w:tc>
        <w:tc>
          <w:tcPr>
            <w:tcW w:w="6157" w:type="dxa"/>
            <w:vAlign w:val="center"/>
          </w:tcPr>
          <w:p w:rsidR="001F1CED" w:rsidRDefault="00C200B2" w:rsidP="00B5270B">
            <w:pPr>
              <w:rPr>
                <w:rFonts w:ascii="Arial" w:hAnsi="Arial" w:cs="Arial"/>
                <w:sz w:val="20"/>
              </w:rPr>
            </w:pPr>
            <w:r>
              <w:rPr>
                <w:rFonts w:ascii="Arial" w:hAnsi="Arial" w:cs="Arial"/>
                <w:sz w:val="20"/>
              </w:rPr>
              <w:t>Inpatient Unit (IPU)</w:t>
            </w:r>
          </w:p>
        </w:tc>
      </w:tr>
      <w:tr w:rsidR="001F1CED" w:rsidTr="00A529AC">
        <w:trPr>
          <w:trHeight w:val="567"/>
          <w:jc w:val="center"/>
        </w:trPr>
        <w:tc>
          <w:tcPr>
            <w:tcW w:w="3085" w:type="dxa"/>
            <w:vAlign w:val="center"/>
          </w:tcPr>
          <w:p w:rsidR="001F1CED" w:rsidRDefault="00B5270B" w:rsidP="00B5270B">
            <w:pPr>
              <w:rPr>
                <w:rFonts w:ascii="Arial" w:hAnsi="Arial" w:cs="Arial"/>
                <w:sz w:val="20"/>
              </w:rPr>
            </w:pPr>
            <w:r>
              <w:rPr>
                <w:rFonts w:ascii="Arial" w:hAnsi="Arial" w:cs="Arial"/>
                <w:sz w:val="20"/>
              </w:rPr>
              <w:t>Purpose of role</w:t>
            </w:r>
          </w:p>
        </w:tc>
        <w:tc>
          <w:tcPr>
            <w:tcW w:w="6157" w:type="dxa"/>
            <w:vAlign w:val="center"/>
          </w:tcPr>
          <w:p w:rsidR="00C200B2" w:rsidRDefault="00C200B2" w:rsidP="00B5270B">
            <w:pPr>
              <w:rPr>
                <w:rFonts w:ascii="Arial" w:hAnsi="Arial" w:cs="Arial"/>
                <w:sz w:val="20"/>
              </w:rPr>
            </w:pPr>
            <w:r>
              <w:rPr>
                <w:rFonts w:ascii="Arial" w:hAnsi="Arial" w:cs="Arial"/>
                <w:sz w:val="20"/>
              </w:rPr>
              <w:t xml:space="preserve">To support practical support to the IPU routines such as preparing the patient area for eating and serving meals and drinks to patients. </w:t>
            </w:r>
          </w:p>
          <w:p w:rsidR="00C200B2" w:rsidRDefault="00C200B2" w:rsidP="00B5270B">
            <w:pPr>
              <w:rPr>
                <w:rFonts w:ascii="Arial" w:hAnsi="Arial" w:cs="Arial"/>
                <w:sz w:val="20"/>
              </w:rPr>
            </w:pPr>
            <w:r>
              <w:rPr>
                <w:rFonts w:ascii="Arial" w:hAnsi="Arial" w:cs="Arial"/>
                <w:sz w:val="20"/>
              </w:rPr>
              <w:t>To provide company and distraction for patients on the inpatient unit.</w:t>
            </w:r>
          </w:p>
          <w:p w:rsidR="00F23599" w:rsidRDefault="00F23599" w:rsidP="00692318">
            <w:pPr>
              <w:rPr>
                <w:rFonts w:ascii="Arial" w:hAnsi="Arial" w:cs="Arial"/>
                <w:sz w:val="20"/>
              </w:rPr>
            </w:pPr>
          </w:p>
        </w:tc>
      </w:tr>
      <w:tr w:rsidR="001F1CED" w:rsidTr="00A529AC">
        <w:trPr>
          <w:trHeight w:val="567"/>
          <w:jc w:val="center"/>
        </w:trPr>
        <w:tc>
          <w:tcPr>
            <w:tcW w:w="3085" w:type="dxa"/>
            <w:vAlign w:val="center"/>
          </w:tcPr>
          <w:p w:rsidR="001F1CED" w:rsidRDefault="00B5270B" w:rsidP="00B5270B">
            <w:pPr>
              <w:rPr>
                <w:rFonts w:ascii="Arial" w:hAnsi="Arial" w:cs="Arial"/>
                <w:sz w:val="20"/>
              </w:rPr>
            </w:pPr>
            <w:r>
              <w:rPr>
                <w:rFonts w:ascii="Arial" w:hAnsi="Arial" w:cs="Arial"/>
                <w:sz w:val="20"/>
              </w:rPr>
              <w:t>When role to be carried out</w:t>
            </w:r>
          </w:p>
        </w:tc>
        <w:tc>
          <w:tcPr>
            <w:tcW w:w="6157" w:type="dxa"/>
            <w:vAlign w:val="center"/>
          </w:tcPr>
          <w:p w:rsidR="001F1CED" w:rsidRDefault="006729A6" w:rsidP="00C200B2">
            <w:pPr>
              <w:rPr>
                <w:rFonts w:ascii="Arial" w:hAnsi="Arial" w:cs="Arial"/>
                <w:sz w:val="20"/>
              </w:rPr>
            </w:pPr>
            <w:r>
              <w:rPr>
                <w:rFonts w:ascii="Arial" w:hAnsi="Arial" w:cs="Arial"/>
                <w:sz w:val="20"/>
              </w:rPr>
              <w:t>There are three shifts each day:</w:t>
            </w:r>
          </w:p>
          <w:p w:rsidR="00C200B2" w:rsidRPr="00C200B2" w:rsidRDefault="006729A6" w:rsidP="00C200B2">
            <w:pPr>
              <w:pStyle w:val="ListParagraph"/>
              <w:numPr>
                <w:ilvl w:val="0"/>
                <w:numId w:val="5"/>
              </w:numPr>
              <w:rPr>
                <w:rFonts w:ascii="Arial" w:hAnsi="Arial" w:cs="Arial"/>
                <w:sz w:val="20"/>
              </w:rPr>
            </w:pPr>
            <w:r>
              <w:rPr>
                <w:rFonts w:ascii="Arial" w:hAnsi="Arial" w:cs="Arial"/>
                <w:sz w:val="20"/>
              </w:rPr>
              <w:t>10:00-12:30</w:t>
            </w:r>
          </w:p>
          <w:p w:rsidR="00C200B2" w:rsidRPr="00C200B2" w:rsidRDefault="006729A6" w:rsidP="00C200B2">
            <w:pPr>
              <w:pStyle w:val="ListParagraph"/>
              <w:numPr>
                <w:ilvl w:val="0"/>
                <w:numId w:val="5"/>
              </w:numPr>
              <w:rPr>
                <w:rFonts w:ascii="Arial" w:hAnsi="Arial" w:cs="Arial"/>
                <w:sz w:val="20"/>
              </w:rPr>
            </w:pPr>
            <w:r>
              <w:rPr>
                <w:rFonts w:ascii="Arial" w:hAnsi="Arial" w:cs="Arial"/>
                <w:sz w:val="20"/>
              </w:rPr>
              <w:t>15:30-18:00</w:t>
            </w:r>
          </w:p>
          <w:p w:rsidR="00C200B2" w:rsidRPr="00C200B2" w:rsidRDefault="006729A6" w:rsidP="00C200B2">
            <w:pPr>
              <w:pStyle w:val="ListParagraph"/>
              <w:numPr>
                <w:ilvl w:val="0"/>
                <w:numId w:val="5"/>
              </w:numPr>
              <w:rPr>
                <w:rFonts w:ascii="Arial" w:hAnsi="Arial" w:cs="Arial"/>
                <w:sz w:val="20"/>
              </w:rPr>
            </w:pPr>
            <w:r>
              <w:rPr>
                <w:rFonts w:ascii="Arial" w:hAnsi="Arial" w:cs="Arial"/>
                <w:sz w:val="20"/>
              </w:rPr>
              <w:t>19:00-20:3</w:t>
            </w:r>
            <w:r w:rsidR="00C200B2" w:rsidRPr="00C200B2">
              <w:rPr>
                <w:rFonts w:ascii="Arial" w:hAnsi="Arial" w:cs="Arial"/>
                <w:sz w:val="20"/>
              </w:rPr>
              <w:t>0</w:t>
            </w:r>
          </w:p>
        </w:tc>
      </w:tr>
    </w:tbl>
    <w:p w:rsidR="00C200B2" w:rsidRDefault="00C200B2" w:rsidP="009D6793">
      <w:pPr>
        <w:spacing w:after="0" w:line="240" w:lineRule="auto"/>
        <w:ind w:right="-93"/>
        <w:jc w:val="both"/>
        <w:rPr>
          <w:rFonts w:ascii="Arial" w:eastAsia="Times New Roman" w:hAnsi="Arial" w:cs="Arial"/>
          <w:b/>
          <w:sz w:val="20"/>
          <w:szCs w:val="20"/>
          <w:lang w:eastAsia="en-GB"/>
        </w:rPr>
      </w:pPr>
    </w:p>
    <w:p w:rsidR="006729A6" w:rsidRDefault="006729A6" w:rsidP="009D6793">
      <w:pPr>
        <w:spacing w:after="0" w:line="240" w:lineRule="auto"/>
        <w:ind w:right="-93"/>
        <w:jc w:val="both"/>
        <w:rPr>
          <w:rFonts w:ascii="Arial" w:eastAsia="Times New Roman" w:hAnsi="Arial" w:cs="Arial"/>
          <w:b/>
          <w:sz w:val="20"/>
          <w:szCs w:val="20"/>
          <w:lang w:eastAsia="en-GB"/>
        </w:rPr>
      </w:pPr>
    </w:p>
    <w:p w:rsidR="00BA3306" w:rsidRDefault="00BA3306" w:rsidP="009D6793">
      <w:pPr>
        <w:spacing w:after="0" w:line="240" w:lineRule="auto"/>
        <w:ind w:right="-93"/>
        <w:jc w:val="both"/>
        <w:rPr>
          <w:rFonts w:ascii="Arial" w:eastAsia="Times New Roman" w:hAnsi="Arial" w:cs="Arial"/>
          <w:b/>
          <w:sz w:val="20"/>
          <w:szCs w:val="20"/>
          <w:lang w:eastAsia="en-GB"/>
        </w:rPr>
      </w:pPr>
    </w:p>
    <w:p w:rsidR="009D6793" w:rsidRPr="009D6793" w:rsidRDefault="009D6793" w:rsidP="009D6793">
      <w:pPr>
        <w:spacing w:after="0" w:line="240" w:lineRule="auto"/>
        <w:ind w:right="-93"/>
        <w:jc w:val="both"/>
        <w:rPr>
          <w:rFonts w:ascii="Arial" w:eastAsia="Times New Roman" w:hAnsi="Arial" w:cs="Arial"/>
          <w:b/>
          <w:sz w:val="20"/>
          <w:szCs w:val="20"/>
          <w:lang w:eastAsia="en-GB"/>
        </w:rPr>
      </w:pPr>
      <w:r w:rsidRPr="009D6793">
        <w:rPr>
          <w:rFonts w:ascii="Arial" w:eastAsia="Times New Roman" w:hAnsi="Arial" w:cs="Arial"/>
          <w:b/>
          <w:sz w:val="20"/>
          <w:szCs w:val="20"/>
          <w:lang w:eastAsia="en-GB"/>
        </w:rPr>
        <w:t>Confidentiality:</w:t>
      </w:r>
    </w:p>
    <w:p w:rsidR="009D6793" w:rsidRPr="009D6793" w:rsidRDefault="009D6793" w:rsidP="009D6793">
      <w:pPr>
        <w:spacing w:after="0" w:line="240" w:lineRule="auto"/>
        <w:ind w:right="-93"/>
        <w:jc w:val="both"/>
        <w:rPr>
          <w:rFonts w:ascii="Arial" w:eastAsia="Times New Roman" w:hAnsi="Arial" w:cs="Arial"/>
          <w:sz w:val="20"/>
          <w:szCs w:val="20"/>
          <w:lang w:eastAsia="en-GB"/>
        </w:rPr>
      </w:pPr>
      <w:r w:rsidRPr="009D6793">
        <w:rPr>
          <w:rFonts w:ascii="Arial" w:eastAsia="Times New Roman" w:hAnsi="Arial" w:cs="Arial"/>
          <w:sz w:val="20"/>
          <w:szCs w:val="20"/>
          <w:lang w:eastAsia="en-GB"/>
        </w:rPr>
        <w:t>Volunteers will be subject to the Hospice Confidentiality Policy and to the requirements of the Data Protection Act (1998), thus maintaining the confidentiality of all information obtained during the course of volunteering for Wigan &amp; Leigh Hospice.</w:t>
      </w:r>
    </w:p>
    <w:p w:rsidR="00692318" w:rsidRDefault="00692318" w:rsidP="009C2901">
      <w:pPr>
        <w:spacing w:after="0"/>
        <w:rPr>
          <w:rFonts w:ascii="Arial" w:hAnsi="Arial" w:cs="Arial"/>
          <w:sz w:val="20"/>
        </w:rPr>
      </w:pPr>
    </w:p>
    <w:p w:rsidR="00692318" w:rsidRDefault="00692318" w:rsidP="00826244">
      <w:pPr>
        <w:spacing w:after="0"/>
        <w:rPr>
          <w:rFonts w:ascii="Arial" w:hAnsi="Arial" w:cs="Arial"/>
          <w:sz w:val="20"/>
        </w:rPr>
      </w:pPr>
      <w:r>
        <w:rPr>
          <w:rFonts w:ascii="Arial" w:hAnsi="Arial" w:cs="Arial"/>
          <w:sz w:val="20"/>
        </w:rPr>
        <w:t>You will also be subject to a Disclosure and Barring Service check.</w:t>
      </w:r>
    </w:p>
    <w:p w:rsidR="00826244" w:rsidRDefault="00826244" w:rsidP="00826244">
      <w:pPr>
        <w:spacing w:after="0"/>
        <w:rPr>
          <w:rFonts w:ascii="Arial" w:hAnsi="Arial" w:cs="Arial"/>
          <w:sz w:val="20"/>
        </w:rPr>
      </w:pPr>
    </w:p>
    <w:p w:rsidR="00BA3306" w:rsidRDefault="00BA3306" w:rsidP="00DF6B5A">
      <w:pPr>
        <w:rPr>
          <w:rFonts w:ascii="Arial" w:hAnsi="Arial" w:cs="Arial"/>
          <w:b/>
          <w:sz w:val="20"/>
        </w:rPr>
      </w:pPr>
    </w:p>
    <w:p w:rsidR="005A4C39" w:rsidRPr="005A4C39" w:rsidRDefault="005A4C39" w:rsidP="00DF6B5A">
      <w:pPr>
        <w:rPr>
          <w:rFonts w:ascii="Arial" w:hAnsi="Arial" w:cs="Arial"/>
          <w:b/>
          <w:sz w:val="20"/>
        </w:rPr>
      </w:pPr>
      <w:r w:rsidRPr="005A4C39">
        <w:rPr>
          <w:rFonts w:ascii="Arial" w:hAnsi="Arial" w:cs="Arial"/>
          <w:b/>
          <w:sz w:val="20"/>
        </w:rPr>
        <w:t>Main Responsibilities</w:t>
      </w:r>
    </w:p>
    <w:p w:rsidR="00C200B2" w:rsidRDefault="00C200B2" w:rsidP="009D6793">
      <w:pPr>
        <w:pStyle w:val="ListParagraph"/>
        <w:numPr>
          <w:ilvl w:val="0"/>
          <w:numId w:val="1"/>
        </w:numPr>
        <w:rPr>
          <w:rFonts w:ascii="Arial" w:hAnsi="Arial" w:cs="Arial"/>
          <w:sz w:val="20"/>
        </w:rPr>
      </w:pPr>
      <w:r>
        <w:rPr>
          <w:rFonts w:ascii="Arial" w:hAnsi="Arial" w:cs="Arial"/>
          <w:sz w:val="20"/>
        </w:rPr>
        <w:t>To prepare patient bedside table to receive meals</w:t>
      </w:r>
      <w:r w:rsidR="00A529AC">
        <w:rPr>
          <w:rFonts w:ascii="Arial" w:hAnsi="Arial" w:cs="Arial"/>
          <w:sz w:val="20"/>
        </w:rPr>
        <w:t>.</w:t>
      </w:r>
    </w:p>
    <w:p w:rsidR="00C200B2" w:rsidRDefault="00C200B2" w:rsidP="009D6793">
      <w:pPr>
        <w:pStyle w:val="ListParagraph"/>
        <w:numPr>
          <w:ilvl w:val="0"/>
          <w:numId w:val="1"/>
        </w:numPr>
        <w:rPr>
          <w:rFonts w:ascii="Arial" w:hAnsi="Arial" w:cs="Arial"/>
          <w:sz w:val="20"/>
        </w:rPr>
      </w:pPr>
      <w:r>
        <w:rPr>
          <w:rFonts w:ascii="Arial" w:hAnsi="Arial" w:cs="Arial"/>
          <w:sz w:val="20"/>
        </w:rPr>
        <w:t>To replenish patient water jugs and cups</w:t>
      </w:r>
      <w:r w:rsidR="00A529AC">
        <w:rPr>
          <w:rFonts w:ascii="Arial" w:hAnsi="Arial" w:cs="Arial"/>
          <w:sz w:val="20"/>
        </w:rPr>
        <w:t>.</w:t>
      </w:r>
    </w:p>
    <w:p w:rsidR="00C200B2" w:rsidRDefault="00C200B2" w:rsidP="009D6793">
      <w:pPr>
        <w:pStyle w:val="ListParagraph"/>
        <w:numPr>
          <w:ilvl w:val="0"/>
          <w:numId w:val="1"/>
        </w:numPr>
        <w:rPr>
          <w:rFonts w:ascii="Arial" w:hAnsi="Arial" w:cs="Arial"/>
          <w:sz w:val="20"/>
        </w:rPr>
      </w:pPr>
      <w:r>
        <w:rPr>
          <w:rFonts w:ascii="Arial" w:hAnsi="Arial" w:cs="Arial"/>
          <w:sz w:val="20"/>
        </w:rPr>
        <w:t xml:space="preserve">To prepare the trays used to </w:t>
      </w:r>
      <w:r w:rsidR="00657C81">
        <w:rPr>
          <w:rFonts w:ascii="Arial" w:hAnsi="Arial" w:cs="Arial"/>
          <w:sz w:val="20"/>
        </w:rPr>
        <w:t>serve patient meals</w:t>
      </w:r>
      <w:r w:rsidR="00A529AC">
        <w:rPr>
          <w:rFonts w:ascii="Arial" w:hAnsi="Arial" w:cs="Arial"/>
          <w:sz w:val="20"/>
        </w:rPr>
        <w:t>.</w:t>
      </w:r>
    </w:p>
    <w:p w:rsidR="00657C81" w:rsidRDefault="00657C81" w:rsidP="009D6793">
      <w:pPr>
        <w:pStyle w:val="ListParagraph"/>
        <w:numPr>
          <w:ilvl w:val="0"/>
          <w:numId w:val="1"/>
        </w:numPr>
        <w:rPr>
          <w:rFonts w:ascii="Arial" w:hAnsi="Arial" w:cs="Arial"/>
          <w:sz w:val="20"/>
        </w:rPr>
      </w:pPr>
      <w:r>
        <w:rPr>
          <w:rFonts w:ascii="Arial" w:hAnsi="Arial" w:cs="Arial"/>
          <w:sz w:val="20"/>
        </w:rPr>
        <w:t>To serve meals (lunch or supper)</w:t>
      </w:r>
      <w:r w:rsidR="00A529AC">
        <w:rPr>
          <w:rFonts w:ascii="Arial" w:hAnsi="Arial" w:cs="Arial"/>
          <w:sz w:val="20"/>
        </w:rPr>
        <w:t>.</w:t>
      </w:r>
    </w:p>
    <w:p w:rsidR="00657C81" w:rsidRDefault="00657C81" w:rsidP="009D6793">
      <w:pPr>
        <w:pStyle w:val="ListParagraph"/>
        <w:numPr>
          <w:ilvl w:val="0"/>
          <w:numId w:val="1"/>
        </w:numPr>
        <w:rPr>
          <w:rFonts w:ascii="Arial" w:hAnsi="Arial" w:cs="Arial"/>
          <w:sz w:val="20"/>
        </w:rPr>
      </w:pPr>
      <w:r>
        <w:rPr>
          <w:rFonts w:ascii="Arial" w:hAnsi="Arial" w:cs="Arial"/>
          <w:sz w:val="20"/>
        </w:rPr>
        <w:t>To clear trays from patient rooms after meal and clean patient tables</w:t>
      </w:r>
      <w:r w:rsidR="00A529AC">
        <w:rPr>
          <w:rFonts w:ascii="Arial" w:hAnsi="Arial" w:cs="Arial"/>
          <w:sz w:val="20"/>
        </w:rPr>
        <w:t>.</w:t>
      </w:r>
    </w:p>
    <w:p w:rsidR="00657C81" w:rsidRDefault="00657C81" w:rsidP="009D6793">
      <w:pPr>
        <w:pStyle w:val="ListParagraph"/>
        <w:numPr>
          <w:ilvl w:val="0"/>
          <w:numId w:val="1"/>
        </w:numPr>
        <w:rPr>
          <w:rFonts w:ascii="Arial" w:hAnsi="Arial" w:cs="Arial"/>
          <w:sz w:val="20"/>
        </w:rPr>
      </w:pPr>
      <w:r>
        <w:rPr>
          <w:rFonts w:ascii="Arial" w:hAnsi="Arial" w:cs="Arial"/>
          <w:sz w:val="20"/>
        </w:rPr>
        <w:t>To make and serve hot and cold drinks for patients</w:t>
      </w:r>
      <w:r w:rsidR="00A529AC">
        <w:rPr>
          <w:rFonts w:ascii="Arial" w:hAnsi="Arial" w:cs="Arial"/>
          <w:sz w:val="20"/>
        </w:rPr>
        <w:t>.</w:t>
      </w:r>
    </w:p>
    <w:p w:rsidR="006729A6" w:rsidRDefault="006729A6" w:rsidP="009D6793">
      <w:pPr>
        <w:pStyle w:val="ListParagraph"/>
        <w:numPr>
          <w:ilvl w:val="0"/>
          <w:numId w:val="1"/>
        </w:numPr>
        <w:rPr>
          <w:rFonts w:ascii="Arial" w:hAnsi="Arial" w:cs="Arial"/>
          <w:sz w:val="20"/>
        </w:rPr>
      </w:pPr>
      <w:r>
        <w:rPr>
          <w:rFonts w:ascii="Arial" w:hAnsi="Arial" w:cs="Arial"/>
          <w:sz w:val="20"/>
        </w:rPr>
        <w:t>To assist patients with breakfast menu choices in the evening</w:t>
      </w:r>
      <w:r w:rsidR="00A529AC">
        <w:rPr>
          <w:rFonts w:ascii="Arial" w:hAnsi="Arial" w:cs="Arial"/>
          <w:sz w:val="20"/>
        </w:rPr>
        <w:t>.</w:t>
      </w:r>
    </w:p>
    <w:p w:rsidR="00657C81" w:rsidRDefault="00657C81" w:rsidP="009D6793">
      <w:pPr>
        <w:pStyle w:val="ListParagraph"/>
        <w:numPr>
          <w:ilvl w:val="0"/>
          <w:numId w:val="1"/>
        </w:numPr>
        <w:rPr>
          <w:rFonts w:ascii="Arial" w:hAnsi="Arial" w:cs="Arial"/>
          <w:sz w:val="20"/>
        </w:rPr>
      </w:pPr>
      <w:r>
        <w:rPr>
          <w:rFonts w:ascii="Arial" w:hAnsi="Arial" w:cs="Arial"/>
          <w:sz w:val="20"/>
        </w:rPr>
        <w:t>To be available to support patients requiring company and distraction</w:t>
      </w:r>
      <w:r w:rsidR="00A529AC">
        <w:rPr>
          <w:rFonts w:ascii="Arial" w:hAnsi="Arial" w:cs="Arial"/>
          <w:sz w:val="20"/>
        </w:rPr>
        <w:t>.</w:t>
      </w:r>
    </w:p>
    <w:p w:rsidR="000A456B" w:rsidRDefault="000A456B" w:rsidP="007777E7">
      <w:pPr>
        <w:pStyle w:val="ListParagraph"/>
        <w:numPr>
          <w:ilvl w:val="0"/>
          <w:numId w:val="1"/>
        </w:numPr>
        <w:rPr>
          <w:rFonts w:ascii="Arial" w:hAnsi="Arial" w:cs="Arial"/>
          <w:sz w:val="20"/>
        </w:rPr>
      </w:pPr>
      <w:r>
        <w:rPr>
          <w:rFonts w:ascii="Arial" w:hAnsi="Arial" w:cs="Arial"/>
          <w:sz w:val="20"/>
        </w:rPr>
        <w:t>To act responsibly at all times and work within the Hospice policies and procedures</w:t>
      </w:r>
      <w:r w:rsidR="00A529AC">
        <w:rPr>
          <w:rFonts w:ascii="Arial" w:hAnsi="Arial" w:cs="Arial"/>
          <w:sz w:val="20"/>
        </w:rPr>
        <w:t>.</w:t>
      </w:r>
    </w:p>
    <w:p w:rsidR="006729A6" w:rsidRDefault="006729A6" w:rsidP="007777E7">
      <w:pPr>
        <w:pStyle w:val="ListParagraph"/>
        <w:numPr>
          <w:ilvl w:val="0"/>
          <w:numId w:val="1"/>
        </w:numPr>
        <w:rPr>
          <w:rFonts w:ascii="Arial" w:hAnsi="Arial" w:cs="Arial"/>
          <w:sz w:val="20"/>
        </w:rPr>
      </w:pPr>
      <w:r>
        <w:rPr>
          <w:rFonts w:ascii="Arial" w:hAnsi="Arial" w:cs="Arial"/>
          <w:sz w:val="20"/>
        </w:rPr>
        <w:t>To raise concerns in a timely manner</w:t>
      </w:r>
      <w:r w:rsidR="00A529AC">
        <w:rPr>
          <w:rFonts w:ascii="Arial" w:hAnsi="Arial" w:cs="Arial"/>
          <w:sz w:val="20"/>
        </w:rPr>
        <w:t>.</w:t>
      </w:r>
    </w:p>
    <w:p w:rsidR="006729A6" w:rsidRDefault="006729A6" w:rsidP="007777E7">
      <w:pPr>
        <w:pStyle w:val="ListParagraph"/>
        <w:numPr>
          <w:ilvl w:val="0"/>
          <w:numId w:val="1"/>
        </w:numPr>
        <w:rPr>
          <w:rFonts w:ascii="Arial" w:hAnsi="Arial" w:cs="Arial"/>
          <w:sz w:val="20"/>
        </w:rPr>
      </w:pPr>
      <w:r>
        <w:rPr>
          <w:rFonts w:ascii="Arial" w:hAnsi="Arial" w:cs="Arial"/>
          <w:sz w:val="20"/>
        </w:rPr>
        <w:t>To adhere to the Inpatient Unit Volunteer Code of Conduct</w:t>
      </w:r>
      <w:r w:rsidR="00A529AC">
        <w:rPr>
          <w:rFonts w:ascii="Arial" w:hAnsi="Arial" w:cs="Arial"/>
          <w:sz w:val="20"/>
        </w:rPr>
        <w:t>.</w:t>
      </w:r>
    </w:p>
    <w:p w:rsidR="00657C81" w:rsidRPr="00657C81" w:rsidRDefault="000A456B" w:rsidP="00657C81">
      <w:pPr>
        <w:pStyle w:val="ListParagraph"/>
        <w:numPr>
          <w:ilvl w:val="0"/>
          <w:numId w:val="1"/>
        </w:numPr>
        <w:rPr>
          <w:rFonts w:ascii="Arial" w:hAnsi="Arial" w:cs="Arial"/>
          <w:sz w:val="20"/>
        </w:rPr>
      </w:pPr>
      <w:r>
        <w:rPr>
          <w:rFonts w:ascii="Arial" w:hAnsi="Arial" w:cs="Arial"/>
          <w:sz w:val="20"/>
        </w:rPr>
        <w:t>Role mode</w:t>
      </w:r>
      <w:r w:rsidR="00235E2F">
        <w:rPr>
          <w:rFonts w:ascii="Arial" w:hAnsi="Arial" w:cs="Arial"/>
          <w:sz w:val="20"/>
        </w:rPr>
        <w:t xml:space="preserve">l the Hospice core values of </w:t>
      </w:r>
      <w:r w:rsidR="00657C81" w:rsidRPr="006729A6">
        <w:rPr>
          <w:rFonts w:ascii="Arial" w:hAnsi="Arial" w:cs="Arial"/>
          <w:b/>
          <w:sz w:val="20"/>
        </w:rPr>
        <w:t>C</w:t>
      </w:r>
      <w:r w:rsidR="00657C81">
        <w:rPr>
          <w:rFonts w:ascii="Arial" w:hAnsi="Arial" w:cs="Arial"/>
          <w:sz w:val="20"/>
        </w:rPr>
        <w:t xml:space="preserve">ompassion, </w:t>
      </w:r>
      <w:r w:rsidR="00657C81" w:rsidRPr="006729A6">
        <w:rPr>
          <w:rFonts w:ascii="Arial" w:hAnsi="Arial" w:cs="Arial"/>
          <w:b/>
          <w:sz w:val="20"/>
        </w:rPr>
        <w:t>A</w:t>
      </w:r>
      <w:r w:rsidR="00657C81">
        <w:rPr>
          <w:rFonts w:ascii="Arial" w:hAnsi="Arial" w:cs="Arial"/>
          <w:sz w:val="20"/>
        </w:rPr>
        <w:t xml:space="preserve">ccessibility, </w:t>
      </w:r>
      <w:r w:rsidR="00657C81" w:rsidRPr="006729A6">
        <w:rPr>
          <w:rFonts w:ascii="Arial" w:hAnsi="Arial" w:cs="Arial"/>
          <w:b/>
          <w:sz w:val="20"/>
        </w:rPr>
        <w:t>R</w:t>
      </w:r>
      <w:r w:rsidR="00657C81">
        <w:rPr>
          <w:rFonts w:ascii="Arial" w:hAnsi="Arial" w:cs="Arial"/>
          <w:sz w:val="20"/>
        </w:rPr>
        <w:t xml:space="preserve">espect and </w:t>
      </w:r>
      <w:r w:rsidR="00657C81" w:rsidRPr="006729A6">
        <w:rPr>
          <w:rFonts w:ascii="Arial" w:hAnsi="Arial" w:cs="Arial"/>
          <w:b/>
          <w:sz w:val="20"/>
        </w:rPr>
        <w:t>E</w:t>
      </w:r>
      <w:r w:rsidR="00657C81">
        <w:rPr>
          <w:rFonts w:ascii="Arial" w:hAnsi="Arial" w:cs="Arial"/>
          <w:sz w:val="20"/>
        </w:rPr>
        <w:t>xcellence</w:t>
      </w:r>
      <w:r w:rsidR="00A529AC">
        <w:rPr>
          <w:rFonts w:ascii="Arial" w:hAnsi="Arial" w:cs="Arial"/>
          <w:sz w:val="20"/>
        </w:rPr>
        <w:t>.</w:t>
      </w:r>
    </w:p>
    <w:p w:rsidR="00AD073C" w:rsidRDefault="00AD073C" w:rsidP="00AD073C">
      <w:pPr>
        <w:pStyle w:val="ListParagraph"/>
        <w:rPr>
          <w:rFonts w:ascii="Arial" w:hAnsi="Arial" w:cs="Arial"/>
          <w:sz w:val="20"/>
        </w:rPr>
      </w:pPr>
    </w:p>
    <w:p w:rsidR="00BA3306" w:rsidRDefault="00BA3306" w:rsidP="00D105C5">
      <w:pPr>
        <w:rPr>
          <w:rFonts w:ascii="Arial" w:hAnsi="Arial" w:cs="Arial"/>
          <w:b/>
          <w:sz w:val="20"/>
        </w:rPr>
      </w:pPr>
    </w:p>
    <w:p w:rsidR="00BA3306" w:rsidRDefault="00BA3306" w:rsidP="00D105C5">
      <w:pPr>
        <w:rPr>
          <w:rFonts w:ascii="Arial" w:hAnsi="Arial" w:cs="Arial"/>
          <w:b/>
          <w:sz w:val="20"/>
        </w:rPr>
      </w:pPr>
    </w:p>
    <w:p w:rsidR="00BA3306" w:rsidRDefault="00BA3306" w:rsidP="00D105C5">
      <w:pPr>
        <w:rPr>
          <w:rFonts w:ascii="Arial" w:hAnsi="Arial" w:cs="Arial"/>
          <w:b/>
          <w:sz w:val="20"/>
        </w:rPr>
      </w:pPr>
    </w:p>
    <w:p w:rsidR="00BA3306" w:rsidRDefault="00BA3306" w:rsidP="00D105C5">
      <w:pPr>
        <w:rPr>
          <w:rFonts w:ascii="Arial" w:hAnsi="Arial" w:cs="Arial"/>
          <w:b/>
          <w:sz w:val="20"/>
        </w:rPr>
      </w:pPr>
    </w:p>
    <w:p w:rsidR="00BA3306" w:rsidRDefault="00BA3306" w:rsidP="00D105C5">
      <w:pPr>
        <w:rPr>
          <w:rFonts w:ascii="Arial" w:hAnsi="Arial" w:cs="Arial"/>
          <w:b/>
          <w:sz w:val="20"/>
        </w:rPr>
      </w:pPr>
    </w:p>
    <w:p w:rsidR="00BA3306" w:rsidRDefault="00BA3306" w:rsidP="00D105C5">
      <w:pPr>
        <w:rPr>
          <w:rFonts w:ascii="Arial" w:hAnsi="Arial" w:cs="Arial"/>
          <w:b/>
          <w:sz w:val="20"/>
        </w:rPr>
      </w:pPr>
    </w:p>
    <w:p w:rsidR="00D105C5" w:rsidRDefault="00D105C5" w:rsidP="00D105C5">
      <w:pPr>
        <w:rPr>
          <w:rFonts w:ascii="Arial" w:hAnsi="Arial" w:cs="Arial"/>
          <w:b/>
          <w:sz w:val="20"/>
        </w:rPr>
      </w:pPr>
      <w:r w:rsidRPr="00D105C5">
        <w:rPr>
          <w:rFonts w:ascii="Arial" w:hAnsi="Arial" w:cs="Arial"/>
          <w:b/>
          <w:sz w:val="20"/>
        </w:rPr>
        <w:t>Training and support</w:t>
      </w:r>
    </w:p>
    <w:p w:rsidR="00D105C5" w:rsidRDefault="0080080B" w:rsidP="00D105C5">
      <w:pPr>
        <w:pStyle w:val="ListParagraph"/>
        <w:numPr>
          <w:ilvl w:val="0"/>
          <w:numId w:val="2"/>
        </w:numPr>
        <w:rPr>
          <w:rFonts w:ascii="Arial" w:hAnsi="Arial" w:cs="Arial"/>
          <w:sz w:val="20"/>
        </w:rPr>
      </w:pPr>
      <w:r>
        <w:rPr>
          <w:rFonts w:ascii="Arial" w:hAnsi="Arial" w:cs="Arial"/>
          <w:sz w:val="20"/>
        </w:rPr>
        <w:t>Undertake the necessary</w:t>
      </w:r>
      <w:r w:rsidR="00F23599">
        <w:rPr>
          <w:rFonts w:ascii="Arial" w:hAnsi="Arial" w:cs="Arial"/>
          <w:sz w:val="20"/>
        </w:rPr>
        <w:t xml:space="preserve"> mandatory</w:t>
      </w:r>
      <w:r>
        <w:rPr>
          <w:rFonts w:ascii="Arial" w:hAnsi="Arial" w:cs="Arial"/>
          <w:sz w:val="20"/>
        </w:rPr>
        <w:t xml:space="preserve"> </w:t>
      </w:r>
      <w:r w:rsidR="003951FA">
        <w:rPr>
          <w:rFonts w:ascii="Arial" w:hAnsi="Arial" w:cs="Arial"/>
          <w:sz w:val="20"/>
        </w:rPr>
        <w:t xml:space="preserve">training </w:t>
      </w:r>
      <w:r w:rsidR="006729A6">
        <w:rPr>
          <w:rFonts w:ascii="Arial" w:hAnsi="Arial" w:cs="Arial"/>
          <w:sz w:val="20"/>
        </w:rPr>
        <w:t xml:space="preserve">required and </w:t>
      </w:r>
      <w:r w:rsidR="003951FA">
        <w:rPr>
          <w:rFonts w:ascii="Arial" w:hAnsi="Arial" w:cs="Arial"/>
          <w:sz w:val="20"/>
        </w:rPr>
        <w:t>provided for this role</w:t>
      </w:r>
      <w:r>
        <w:rPr>
          <w:rFonts w:ascii="Arial" w:hAnsi="Arial" w:cs="Arial"/>
          <w:sz w:val="20"/>
        </w:rPr>
        <w:t>.</w:t>
      </w:r>
    </w:p>
    <w:p w:rsidR="0080080B" w:rsidRDefault="003951FA" w:rsidP="00712AA1">
      <w:pPr>
        <w:pStyle w:val="ListParagraph"/>
        <w:numPr>
          <w:ilvl w:val="0"/>
          <w:numId w:val="2"/>
        </w:numPr>
        <w:rPr>
          <w:rFonts w:ascii="Arial" w:hAnsi="Arial" w:cs="Arial"/>
          <w:sz w:val="20"/>
        </w:rPr>
      </w:pPr>
      <w:r>
        <w:rPr>
          <w:rFonts w:ascii="Arial" w:hAnsi="Arial" w:cs="Arial"/>
          <w:sz w:val="20"/>
        </w:rPr>
        <w:t xml:space="preserve">Attend </w:t>
      </w:r>
      <w:r w:rsidR="006729A6">
        <w:rPr>
          <w:rFonts w:ascii="Arial" w:hAnsi="Arial" w:cs="Arial"/>
          <w:sz w:val="20"/>
        </w:rPr>
        <w:t>annual IPU</w:t>
      </w:r>
      <w:r>
        <w:rPr>
          <w:rFonts w:ascii="Arial" w:hAnsi="Arial" w:cs="Arial"/>
          <w:sz w:val="20"/>
        </w:rPr>
        <w:t xml:space="preserve"> volunteer </w:t>
      </w:r>
      <w:r w:rsidR="006729A6">
        <w:rPr>
          <w:rFonts w:ascii="Arial" w:hAnsi="Arial" w:cs="Arial"/>
          <w:sz w:val="20"/>
        </w:rPr>
        <w:t>Forums led by the IPU Manager and Secretary</w:t>
      </w:r>
      <w:r w:rsidR="0080080B">
        <w:rPr>
          <w:rFonts w:ascii="Arial" w:hAnsi="Arial" w:cs="Arial"/>
          <w:sz w:val="20"/>
        </w:rPr>
        <w:t>.</w:t>
      </w:r>
    </w:p>
    <w:p w:rsidR="006729A6" w:rsidRPr="00712AA1" w:rsidRDefault="006729A6" w:rsidP="00712AA1">
      <w:pPr>
        <w:pStyle w:val="ListParagraph"/>
        <w:numPr>
          <w:ilvl w:val="0"/>
          <w:numId w:val="2"/>
        </w:numPr>
        <w:rPr>
          <w:rFonts w:ascii="Arial" w:hAnsi="Arial" w:cs="Arial"/>
          <w:sz w:val="20"/>
        </w:rPr>
      </w:pPr>
      <w:r>
        <w:rPr>
          <w:rFonts w:ascii="Arial" w:hAnsi="Arial" w:cs="Arial"/>
          <w:sz w:val="20"/>
        </w:rPr>
        <w:t>Consult the IPU Volunteer notice board every shift for updates on the unit.</w:t>
      </w:r>
    </w:p>
    <w:p w:rsidR="00943365" w:rsidRDefault="00943365" w:rsidP="00943365">
      <w:pPr>
        <w:pStyle w:val="ListParagraph"/>
        <w:rPr>
          <w:rFonts w:ascii="Arial" w:hAnsi="Arial" w:cs="Arial"/>
          <w:sz w:val="20"/>
        </w:rPr>
      </w:pPr>
    </w:p>
    <w:p w:rsidR="00943365" w:rsidRDefault="00943365" w:rsidP="00943365">
      <w:pPr>
        <w:rPr>
          <w:rFonts w:ascii="Arial" w:hAnsi="Arial" w:cs="Arial"/>
          <w:b/>
          <w:sz w:val="20"/>
        </w:rPr>
      </w:pPr>
      <w:r w:rsidRPr="00943365">
        <w:rPr>
          <w:rFonts w:ascii="Arial" w:hAnsi="Arial" w:cs="Arial"/>
          <w:b/>
          <w:sz w:val="20"/>
        </w:rPr>
        <w:t xml:space="preserve">Personal </w:t>
      </w:r>
      <w:r>
        <w:rPr>
          <w:rFonts w:ascii="Arial" w:hAnsi="Arial" w:cs="Arial"/>
          <w:b/>
          <w:sz w:val="20"/>
        </w:rPr>
        <w:t>s</w:t>
      </w:r>
      <w:r w:rsidRPr="00943365">
        <w:rPr>
          <w:rFonts w:ascii="Arial" w:hAnsi="Arial" w:cs="Arial"/>
          <w:b/>
          <w:sz w:val="20"/>
        </w:rPr>
        <w:t>kills</w:t>
      </w:r>
    </w:p>
    <w:p w:rsidR="00706899" w:rsidRDefault="00706899" w:rsidP="00943365">
      <w:pPr>
        <w:pStyle w:val="ListParagraph"/>
        <w:numPr>
          <w:ilvl w:val="0"/>
          <w:numId w:val="3"/>
        </w:numPr>
        <w:rPr>
          <w:rFonts w:ascii="Arial" w:hAnsi="Arial" w:cs="Arial"/>
          <w:sz w:val="20"/>
        </w:rPr>
      </w:pPr>
      <w:r>
        <w:rPr>
          <w:rFonts w:ascii="Arial" w:hAnsi="Arial" w:cs="Arial"/>
          <w:sz w:val="20"/>
        </w:rPr>
        <w:t>Ability to communicate well in a variety of situations.</w:t>
      </w:r>
    </w:p>
    <w:p w:rsidR="00943365" w:rsidRDefault="00657C81" w:rsidP="00943365">
      <w:pPr>
        <w:pStyle w:val="ListParagraph"/>
        <w:numPr>
          <w:ilvl w:val="0"/>
          <w:numId w:val="3"/>
        </w:numPr>
        <w:rPr>
          <w:rFonts w:ascii="Arial" w:hAnsi="Arial" w:cs="Arial"/>
          <w:sz w:val="20"/>
        </w:rPr>
      </w:pPr>
      <w:r>
        <w:rPr>
          <w:rFonts w:ascii="Arial" w:hAnsi="Arial" w:cs="Arial"/>
          <w:sz w:val="20"/>
        </w:rPr>
        <w:t xml:space="preserve">Caring, </w:t>
      </w:r>
      <w:r w:rsidR="003951FA">
        <w:rPr>
          <w:rFonts w:ascii="Arial" w:hAnsi="Arial" w:cs="Arial"/>
          <w:sz w:val="20"/>
        </w:rPr>
        <w:t xml:space="preserve">compassionate </w:t>
      </w:r>
      <w:r>
        <w:rPr>
          <w:rFonts w:ascii="Arial" w:hAnsi="Arial" w:cs="Arial"/>
          <w:sz w:val="20"/>
        </w:rPr>
        <w:t xml:space="preserve">and respectful </w:t>
      </w:r>
      <w:r w:rsidR="003951FA">
        <w:rPr>
          <w:rFonts w:ascii="Arial" w:hAnsi="Arial" w:cs="Arial"/>
          <w:sz w:val="20"/>
        </w:rPr>
        <w:t>nature</w:t>
      </w:r>
      <w:r w:rsidR="00A529AC">
        <w:rPr>
          <w:rFonts w:ascii="Arial" w:hAnsi="Arial" w:cs="Arial"/>
          <w:sz w:val="20"/>
        </w:rPr>
        <w:t>.</w:t>
      </w:r>
    </w:p>
    <w:p w:rsidR="00434E87" w:rsidRDefault="003951FA" w:rsidP="00434E87">
      <w:pPr>
        <w:pStyle w:val="ListParagraph"/>
        <w:numPr>
          <w:ilvl w:val="0"/>
          <w:numId w:val="3"/>
        </w:numPr>
        <w:rPr>
          <w:rFonts w:ascii="Arial" w:hAnsi="Arial" w:cs="Arial"/>
          <w:sz w:val="20"/>
        </w:rPr>
      </w:pPr>
      <w:r>
        <w:rPr>
          <w:rFonts w:ascii="Arial" w:hAnsi="Arial" w:cs="Arial"/>
          <w:sz w:val="20"/>
        </w:rPr>
        <w:t>Have a calm disposition</w:t>
      </w:r>
      <w:r w:rsidR="006729A6">
        <w:rPr>
          <w:rFonts w:ascii="Arial" w:hAnsi="Arial" w:cs="Arial"/>
          <w:sz w:val="20"/>
        </w:rPr>
        <w:t xml:space="preserve"> </w:t>
      </w:r>
      <w:r w:rsidR="000347D2">
        <w:rPr>
          <w:rFonts w:ascii="Arial" w:hAnsi="Arial" w:cs="Arial"/>
          <w:sz w:val="20"/>
        </w:rPr>
        <w:t>and be friendly and approachable</w:t>
      </w:r>
      <w:r w:rsidR="00A529AC">
        <w:rPr>
          <w:rFonts w:ascii="Arial" w:hAnsi="Arial" w:cs="Arial"/>
          <w:sz w:val="20"/>
        </w:rPr>
        <w:t>.</w:t>
      </w:r>
    </w:p>
    <w:p w:rsidR="00A12A12" w:rsidRDefault="00A12A12" w:rsidP="00A12A12">
      <w:pPr>
        <w:pStyle w:val="ListParagraph"/>
        <w:numPr>
          <w:ilvl w:val="0"/>
          <w:numId w:val="3"/>
        </w:numPr>
        <w:rPr>
          <w:rFonts w:ascii="Arial" w:hAnsi="Arial" w:cs="Arial"/>
          <w:sz w:val="20"/>
        </w:rPr>
      </w:pPr>
      <w:r>
        <w:rPr>
          <w:rFonts w:ascii="Arial" w:hAnsi="Arial" w:cs="Arial"/>
          <w:sz w:val="20"/>
        </w:rPr>
        <w:t>Unders</w:t>
      </w:r>
      <w:r w:rsidR="00831452">
        <w:rPr>
          <w:rFonts w:ascii="Arial" w:hAnsi="Arial" w:cs="Arial"/>
          <w:sz w:val="20"/>
        </w:rPr>
        <w:t xml:space="preserve">tand the sensitive needs of patients </w:t>
      </w:r>
      <w:r w:rsidR="00782B75">
        <w:rPr>
          <w:rFonts w:ascii="Arial" w:hAnsi="Arial" w:cs="Arial"/>
          <w:sz w:val="20"/>
        </w:rPr>
        <w:t>and their families dealing with life threatening illnesses</w:t>
      </w:r>
      <w:r w:rsidR="00BF0F8F">
        <w:rPr>
          <w:rFonts w:ascii="Arial" w:hAnsi="Arial" w:cs="Arial"/>
          <w:sz w:val="20"/>
        </w:rPr>
        <w:t xml:space="preserve"> and how this may impact upon their behaviours</w:t>
      </w:r>
      <w:r w:rsidR="00A529AC">
        <w:rPr>
          <w:rFonts w:ascii="Arial" w:hAnsi="Arial" w:cs="Arial"/>
          <w:sz w:val="20"/>
        </w:rPr>
        <w:t>.</w:t>
      </w:r>
    </w:p>
    <w:p w:rsidR="00434E87" w:rsidRDefault="00BF0F8F" w:rsidP="00434E87">
      <w:pPr>
        <w:pStyle w:val="ListParagraph"/>
        <w:numPr>
          <w:ilvl w:val="0"/>
          <w:numId w:val="3"/>
        </w:numPr>
        <w:rPr>
          <w:rFonts w:ascii="Arial" w:hAnsi="Arial" w:cs="Arial"/>
          <w:sz w:val="20"/>
        </w:rPr>
      </w:pPr>
      <w:r>
        <w:rPr>
          <w:rFonts w:ascii="Arial" w:hAnsi="Arial" w:cs="Arial"/>
          <w:sz w:val="20"/>
        </w:rPr>
        <w:t>Trustworthy and reliable</w:t>
      </w:r>
      <w:r w:rsidR="00A529AC">
        <w:rPr>
          <w:rFonts w:ascii="Arial" w:hAnsi="Arial" w:cs="Arial"/>
          <w:sz w:val="20"/>
        </w:rPr>
        <w:t>.</w:t>
      </w:r>
    </w:p>
    <w:p w:rsidR="00BF0F8F" w:rsidRDefault="00BF0F8F" w:rsidP="00434E87">
      <w:pPr>
        <w:pStyle w:val="ListParagraph"/>
        <w:numPr>
          <w:ilvl w:val="0"/>
          <w:numId w:val="3"/>
        </w:numPr>
        <w:rPr>
          <w:rFonts w:ascii="Arial" w:hAnsi="Arial" w:cs="Arial"/>
          <w:sz w:val="20"/>
        </w:rPr>
      </w:pPr>
      <w:r>
        <w:rPr>
          <w:rFonts w:ascii="Arial" w:hAnsi="Arial" w:cs="Arial"/>
          <w:sz w:val="20"/>
        </w:rPr>
        <w:t>Open outlook on the diversity of approaches to life</w:t>
      </w:r>
      <w:r w:rsidR="00A529AC">
        <w:rPr>
          <w:rFonts w:ascii="Arial" w:hAnsi="Arial" w:cs="Arial"/>
          <w:sz w:val="20"/>
        </w:rPr>
        <w:t>.</w:t>
      </w:r>
    </w:p>
    <w:p w:rsidR="00434E87" w:rsidRDefault="003951FA" w:rsidP="00943365">
      <w:pPr>
        <w:pStyle w:val="ListParagraph"/>
        <w:numPr>
          <w:ilvl w:val="0"/>
          <w:numId w:val="3"/>
        </w:numPr>
        <w:rPr>
          <w:rFonts w:ascii="Arial" w:hAnsi="Arial" w:cs="Arial"/>
          <w:sz w:val="20"/>
        </w:rPr>
      </w:pPr>
      <w:r>
        <w:rPr>
          <w:rFonts w:ascii="Arial" w:hAnsi="Arial" w:cs="Arial"/>
          <w:sz w:val="20"/>
        </w:rPr>
        <w:t>Good liste</w:t>
      </w:r>
      <w:r w:rsidR="00782B75">
        <w:rPr>
          <w:rFonts w:ascii="Arial" w:hAnsi="Arial" w:cs="Arial"/>
          <w:sz w:val="20"/>
        </w:rPr>
        <w:t xml:space="preserve">ning </w:t>
      </w:r>
      <w:r w:rsidR="00BF0F8F">
        <w:rPr>
          <w:rFonts w:ascii="Arial" w:hAnsi="Arial" w:cs="Arial"/>
          <w:sz w:val="20"/>
        </w:rPr>
        <w:t>skills</w:t>
      </w:r>
      <w:r w:rsidR="00A529AC">
        <w:rPr>
          <w:rFonts w:ascii="Arial" w:hAnsi="Arial" w:cs="Arial"/>
          <w:sz w:val="20"/>
        </w:rPr>
        <w:t>.</w:t>
      </w:r>
    </w:p>
    <w:p w:rsidR="00BF0F8F" w:rsidRDefault="00BF0F8F" w:rsidP="00943365">
      <w:pPr>
        <w:pStyle w:val="ListParagraph"/>
        <w:numPr>
          <w:ilvl w:val="0"/>
          <w:numId w:val="3"/>
        </w:numPr>
        <w:rPr>
          <w:rFonts w:ascii="Arial" w:hAnsi="Arial" w:cs="Arial"/>
          <w:sz w:val="20"/>
        </w:rPr>
      </w:pPr>
      <w:r>
        <w:rPr>
          <w:rFonts w:ascii="Arial" w:hAnsi="Arial" w:cs="Arial"/>
          <w:sz w:val="20"/>
        </w:rPr>
        <w:t>Comfortable with patients and visitors who are suffering</w:t>
      </w:r>
      <w:r w:rsidR="00A529AC">
        <w:rPr>
          <w:rFonts w:ascii="Arial" w:hAnsi="Arial" w:cs="Arial"/>
          <w:sz w:val="20"/>
        </w:rPr>
        <w:t>.</w:t>
      </w:r>
    </w:p>
    <w:p w:rsidR="00BF0F8F" w:rsidRDefault="00BF0F8F" w:rsidP="00943365">
      <w:pPr>
        <w:pStyle w:val="ListParagraph"/>
        <w:numPr>
          <w:ilvl w:val="0"/>
          <w:numId w:val="3"/>
        </w:numPr>
        <w:rPr>
          <w:rFonts w:ascii="Arial" w:hAnsi="Arial" w:cs="Arial"/>
          <w:sz w:val="20"/>
        </w:rPr>
      </w:pPr>
      <w:r>
        <w:rPr>
          <w:rFonts w:ascii="Arial" w:hAnsi="Arial" w:cs="Arial"/>
          <w:sz w:val="20"/>
        </w:rPr>
        <w:t>Comfortable with patients who are dying and the bereaved</w:t>
      </w:r>
      <w:r w:rsidR="00A529AC">
        <w:rPr>
          <w:rFonts w:ascii="Arial" w:hAnsi="Arial" w:cs="Arial"/>
          <w:sz w:val="20"/>
        </w:rPr>
        <w:t>.</w:t>
      </w:r>
    </w:p>
    <w:sectPr w:rsidR="00BF0F8F" w:rsidSect="000A456B">
      <w:pgSz w:w="11906" w:h="16838"/>
      <w:pgMar w:top="567" w:right="720" w:bottom="567"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E8" w:rsidRDefault="003A32E8" w:rsidP="00B97720">
      <w:pPr>
        <w:spacing w:after="0" w:line="240" w:lineRule="auto"/>
      </w:pPr>
      <w:r>
        <w:separator/>
      </w:r>
    </w:p>
  </w:endnote>
  <w:endnote w:type="continuationSeparator" w:id="0">
    <w:p w:rsidR="003A32E8" w:rsidRDefault="003A32E8"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E8" w:rsidRDefault="003A32E8" w:rsidP="00B97720">
      <w:pPr>
        <w:spacing w:after="0" w:line="240" w:lineRule="auto"/>
      </w:pPr>
      <w:r>
        <w:separator/>
      </w:r>
    </w:p>
  </w:footnote>
  <w:footnote w:type="continuationSeparator" w:id="0">
    <w:p w:rsidR="003A32E8" w:rsidRDefault="003A32E8"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998"/>
    <w:multiLevelType w:val="hybridMultilevel"/>
    <w:tmpl w:val="93D8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814FC"/>
    <w:multiLevelType w:val="hybridMultilevel"/>
    <w:tmpl w:val="7076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90C23"/>
    <w:multiLevelType w:val="hybridMultilevel"/>
    <w:tmpl w:val="BA7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51B46"/>
    <w:multiLevelType w:val="hybridMultilevel"/>
    <w:tmpl w:val="1D3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B2A04"/>
    <w:multiLevelType w:val="hybridMultilevel"/>
    <w:tmpl w:val="11E6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20"/>
    <w:rsid w:val="000347D2"/>
    <w:rsid w:val="000A13FB"/>
    <w:rsid w:val="000A456B"/>
    <w:rsid w:val="001F1CED"/>
    <w:rsid w:val="00224E0E"/>
    <w:rsid w:val="00235E2F"/>
    <w:rsid w:val="00264036"/>
    <w:rsid w:val="00391FA6"/>
    <w:rsid w:val="003951FA"/>
    <w:rsid w:val="003A32E8"/>
    <w:rsid w:val="00434E87"/>
    <w:rsid w:val="004701E2"/>
    <w:rsid w:val="004A02C2"/>
    <w:rsid w:val="005A4C39"/>
    <w:rsid w:val="005B0D2B"/>
    <w:rsid w:val="005D4E65"/>
    <w:rsid w:val="0062308E"/>
    <w:rsid w:val="00657C81"/>
    <w:rsid w:val="006729A6"/>
    <w:rsid w:val="00692318"/>
    <w:rsid w:val="006E4C1D"/>
    <w:rsid w:val="00706899"/>
    <w:rsid w:val="00712AA1"/>
    <w:rsid w:val="007777E7"/>
    <w:rsid w:val="00782B75"/>
    <w:rsid w:val="0080080B"/>
    <w:rsid w:val="00826244"/>
    <w:rsid w:val="00831452"/>
    <w:rsid w:val="0087492D"/>
    <w:rsid w:val="00943365"/>
    <w:rsid w:val="009A5D92"/>
    <w:rsid w:val="009C2901"/>
    <w:rsid w:val="009D6793"/>
    <w:rsid w:val="00A0275A"/>
    <w:rsid w:val="00A12A12"/>
    <w:rsid w:val="00A529AC"/>
    <w:rsid w:val="00A9472A"/>
    <w:rsid w:val="00A97A80"/>
    <w:rsid w:val="00AD073C"/>
    <w:rsid w:val="00B5270B"/>
    <w:rsid w:val="00B97720"/>
    <w:rsid w:val="00BA3306"/>
    <w:rsid w:val="00BD6B1D"/>
    <w:rsid w:val="00BF0F8F"/>
    <w:rsid w:val="00C200B2"/>
    <w:rsid w:val="00C266DB"/>
    <w:rsid w:val="00C747C4"/>
    <w:rsid w:val="00D105C5"/>
    <w:rsid w:val="00D81833"/>
    <w:rsid w:val="00DE4994"/>
    <w:rsid w:val="00DF6B5A"/>
    <w:rsid w:val="00ED307E"/>
    <w:rsid w:val="00EF6740"/>
    <w:rsid w:val="00F2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BE816EC-F864-496E-9390-3B03A66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B9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20"/>
    <w:rPr>
      <w:rFonts w:ascii="Tahoma" w:hAnsi="Tahoma" w:cs="Tahoma"/>
      <w:sz w:val="16"/>
      <w:szCs w:val="16"/>
    </w:rPr>
  </w:style>
  <w:style w:type="table" w:styleId="TableGrid">
    <w:name w:val="Table Grid"/>
    <w:basedOn w:val="TableNormal"/>
    <w:uiPriority w:val="59"/>
    <w:rsid w:val="001F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C39"/>
    <w:pPr>
      <w:ind w:left="720"/>
      <w:contextualSpacing/>
    </w:pPr>
  </w:style>
  <w:style w:type="character" w:styleId="CommentReference">
    <w:name w:val="annotation reference"/>
    <w:basedOn w:val="DefaultParagraphFont"/>
    <w:uiPriority w:val="99"/>
    <w:semiHidden/>
    <w:unhideWhenUsed/>
    <w:rsid w:val="00A529AC"/>
    <w:rPr>
      <w:sz w:val="16"/>
      <w:szCs w:val="16"/>
    </w:rPr>
  </w:style>
  <w:style w:type="paragraph" w:styleId="CommentText">
    <w:name w:val="annotation text"/>
    <w:basedOn w:val="Normal"/>
    <w:link w:val="CommentTextChar"/>
    <w:uiPriority w:val="99"/>
    <w:semiHidden/>
    <w:unhideWhenUsed/>
    <w:rsid w:val="00A529AC"/>
    <w:pPr>
      <w:spacing w:line="240" w:lineRule="auto"/>
    </w:pPr>
    <w:rPr>
      <w:sz w:val="20"/>
      <w:szCs w:val="20"/>
    </w:rPr>
  </w:style>
  <w:style w:type="character" w:customStyle="1" w:styleId="CommentTextChar">
    <w:name w:val="Comment Text Char"/>
    <w:basedOn w:val="DefaultParagraphFont"/>
    <w:link w:val="CommentText"/>
    <w:uiPriority w:val="99"/>
    <w:semiHidden/>
    <w:rsid w:val="00A529AC"/>
    <w:rPr>
      <w:sz w:val="20"/>
      <w:szCs w:val="20"/>
    </w:rPr>
  </w:style>
  <w:style w:type="paragraph" w:styleId="CommentSubject">
    <w:name w:val="annotation subject"/>
    <w:basedOn w:val="CommentText"/>
    <w:next w:val="CommentText"/>
    <w:link w:val="CommentSubjectChar"/>
    <w:uiPriority w:val="99"/>
    <w:semiHidden/>
    <w:unhideWhenUsed/>
    <w:rsid w:val="00A529AC"/>
    <w:rPr>
      <w:b/>
      <w:bCs/>
    </w:rPr>
  </w:style>
  <w:style w:type="character" w:customStyle="1" w:styleId="CommentSubjectChar">
    <w:name w:val="Comment Subject Char"/>
    <w:basedOn w:val="CommentTextChar"/>
    <w:link w:val="CommentSubject"/>
    <w:uiPriority w:val="99"/>
    <w:semiHidden/>
    <w:rsid w:val="00A52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North CCG</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Holly (St Johns Hospice)</dc:creator>
  <cp:lastModifiedBy>Jennifer Naylor</cp:lastModifiedBy>
  <cp:revision>2</cp:revision>
  <cp:lastPrinted>2014-08-12T12:22:00Z</cp:lastPrinted>
  <dcterms:created xsi:type="dcterms:W3CDTF">2021-12-16T10:43:00Z</dcterms:created>
  <dcterms:modified xsi:type="dcterms:W3CDTF">2021-12-16T10:43:00Z</dcterms:modified>
</cp:coreProperties>
</file>